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B91026">
        <w:rPr>
          <w:rFonts w:ascii="Times New Roman" w:hAnsi="Times New Roman" w:cs="Times New Roman"/>
          <w:sz w:val="26"/>
          <w:szCs w:val="26"/>
        </w:rPr>
        <w:t>66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003</w:t>
      </w:r>
      <w:r w:rsidR="00B91026">
        <w:rPr>
          <w:rFonts w:ascii="Times New Roman" w:hAnsi="Times New Roman" w:cs="Times New Roman"/>
          <w:bCs/>
          <w:sz w:val="26"/>
          <w:szCs w:val="26"/>
        </w:rPr>
        <w:t>1</w:t>
      </w:r>
      <w:r w:rsidR="003008CA">
        <w:rPr>
          <w:rFonts w:ascii="Times New Roman" w:hAnsi="Times New Roman" w:cs="Times New Roman"/>
          <w:bCs/>
          <w:sz w:val="26"/>
          <w:szCs w:val="26"/>
        </w:rPr>
        <w:t>-5</w:t>
      </w:r>
      <w:r w:rsidR="00B91026">
        <w:rPr>
          <w:rFonts w:ascii="Times New Roman" w:hAnsi="Times New Roman" w:cs="Times New Roman"/>
          <w:bCs/>
          <w:sz w:val="26"/>
          <w:szCs w:val="26"/>
        </w:rPr>
        <w:t>5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05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A413ED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B91AAA" w:rsidR="00B91AAA">
        <w:rPr>
          <w:rFonts w:ascii="Times New Roman" w:hAnsi="Times New Roman" w:cs="Times New Roman"/>
          <w:sz w:val="26"/>
          <w:szCs w:val="26"/>
        </w:rPr>
        <w:t>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61</w:t>
      </w:r>
      <w:r>
        <w:rPr>
          <w:rFonts w:ascii="Times New Roman" w:hAnsi="Times New Roman" w:cs="Times New Roman"/>
          <w:bCs/>
          <w:sz w:val="26"/>
          <w:szCs w:val="26"/>
        </w:rPr>
        <w:t>40</w:t>
      </w:r>
      <w:r w:rsidR="008471F7">
        <w:rPr>
          <w:rFonts w:ascii="Times New Roman" w:hAnsi="Times New Roman" w:cs="Times New Roman"/>
          <w:bCs/>
          <w:sz w:val="26"/>
          <w:szCs w:val="26"/>
        </w:rPr>
        <w:t>1</w:t>
      </w:r>
      <w:r w:rsidR="00B91026">
        <w:rPr>
          <w:rFonts w:ascii="Times New Roman" w:hAnsi="Times New Roman" w:cs="Times New Roman"/>
          <w:bCs/>
          <w:sz w:val="26"/>
          <w:szCs w:val="26"/>
        </w:rPr>
        <w:t>6970 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Pr="00B91AAA" w:rsidR="00B91AAA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6240920099</w:t>
      </w:r>
      <w:r w:rsidR="008471F7">
        <w:rPr>
          <w:rFonts w:ascii="Times New Roman" w:hAnsi="Times New Roman" w:cs="Times New Roman"/>
          <w:bCs/>
          <w:sz w:val="26"/>
          <w:szCs w:val="26"/>
        </w:rPr>
        <w:t>7</w:t>
      </w:r>
      <w:r w:rsidR="00B91026">
        <w:rPr>
          <w:rFonts w:ascii="Times New Roman" w:hAnsi="Times New Roman" w:cs="Times New Roman"/>
          <w:bCs/>
          <w:sz w:val="26"/>
          <w:szCs w:val="26"/>
        </w:rPr>
        <w:t>44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B91026">
        <w:rPr>
          <w:rFonts w:ascii="Times New Roman" w:hAnsi="Times New Roman" w:cs="Times New Roman"/>
          <w:bCs/>
          <w:sz w:val="26"/>
          <w:szCs w:val="26"/>
        </w:rPr>
        <w:t>№1881058624061</w:t>
      </w:r>
      <w:r w:rsidR="00B91026">
        <w:rPr>
          <w:rFonts w:ascii="Times New Roman" w:hAnsi="Times New Roman" w:cs="Times New Roman"/>
          <w:bCs/>
          <w:sz w:val="26"/>
          <w:szCs w:val="26"/>
        </w:rPr>
        <w:t xml:space="preserve">4016970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</w:t>
      </w:r>
      <w:r w:rsidR="005F7BF0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5F7BF0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5F7BF0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B91026" w:rsidR="00B91026">
        <w:rPr>
          <w:rFonts w:ascii="Times New Roman" w:hAnsi="Times New Roman" w:cs="Times New Roman"/>
          <w:sz w:val="26"/>
          <w:szCs w:val="26"/>
        </w:rPr>
        <w:t>0412365400345000662520186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6A64B2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8500D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08CA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5F7BF0"/>
    <w:rsid w:val="00600059"/>
    <w:rsid w:val="00604C6E"/>
    <w:rsid w:val="006259A8"/>
    <w:rsid w:val="00640C30"/>
    <w:rsid w:val="00643E7A"/>
    <w:rsid w:val="0065228B"/>
    <w:rsid w:val="00682259"/>
    <w:rsid w:val="006A1B7D"/>
    <w:rsid w:val="006A64B2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471F7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413ED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026"/>
    <w:rsid w:val="00B91AAA"/>
    <w:rsid w:val="00B92F7C"/>
    <w:rsid w:val="00B9306E"/>
    <w:rsid w:val="00B93843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7C06B-2231-4AAD-B3B8-355D615D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